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0B4F2" w14:textId="4F1A4F7F" w:rsidR="00411FA4" w:rsidRDefault="00411FA4">
      <w:r>
        <w:t>(Customer Name)</w:t>
      </w:r>
    </w:p>
    <w:p w14:paraId="47967A44" w14:textId="27E5F73E" w:rsidR="001B2ABF" w:rsidRDefault="00E1077D">
      <w:r>
        <w:t xml:space="preserve">Rain </w:t>
      </w:r>
      <w:r w:rsidR="001B2ABF">
        <w:t>and cold weather can cause projects to grind to a halt, especially if you depend on lime or other chemicals for soil stabilization. My name is (</w:t>
      </w:r>
      <w:r w:rsidR="00411FA4">
        <w:t>Rep N</w:t>
      </w:r>
      <w:r w:rsidR="001B2ABF">
        <w:t>ame)</w:t>
      </w:r>
      <w:r>
        <w:t>,</w:t>
      </w:r>
      <w:r w:rsidR="001B2ABF">
        <w:t xml:space="preserve"> Tensar’s business development rep for your area and I</w:t>
      </w:r>
      <w:r w:rsidR="00741AF8">
        <w:t>’d like</w:t>
      </w:r>
      <w:r w:rsidR="001B2ABF">
        <w:t xml:space="preserve"> to </w:t>
      </w:r>
      <w:r w:rsidR="00741AF8">
        <w:t>help you keep the</w:t>
      </w:r>
      <w:r w:rsidR="001B2ABF">
        <w:t xml:space="preserve"> (name of project) on schedule and avoid profit-draining downtime.</w:t>
      </w:r>
    </w:p>
    <w:p w14:paraId="2F14CA9D" w14:textId="14222844" w:rsidR="001B2ABF" w:rsidRDefault="00E1077D">
      <w:bookmarkStart w:id="0" w:name="_Hlk24448937"/>
      <w:r>
        <w:t>Tensar’s</w:t>
      </w:r>
      <w:r w:rsidR="001B2ABF">
        <w:t xml:space="preserve"> TriAx Geogrid depends on mechanical stabilization to create a strong foundation</w:t>
      </w:r>
      <w:r w:rsidR="00411FA4">
        <w:t>,</w:t>
      </w:r>
      <w:r w:rsidR="001B2ABF">
        <w:t xml:space="preserve"> even in challenging soil conditions like weak, wet or compressible subgrades. </w:t>
      </w:r>
      <w:bookmarkStart w:id="1" w:name="_Hlk24447672"/>
      <w:bookmarkEnd w:id="0"/>
      <w:r w:rsidR="001B2ABF">
        <w:t>It works immediately – no waiting around on lengthy curing times or ideal weather conditions.</w:t>
      </w:r>
      <w:bookmarkEnd w:id="1"/>
      <w:r w:rsidR="001B2ABF">
        <w:t xml:space="preserve"> It’s also proven to reduce aggregate costs, directly impacting your bottom line. </w:t>
      </w:r>
      <w:hyperlink r:id="rId4" w:history="1">
        <w:r w:rsidRPr="00E1077D">
          <w:rPr>
            <w:rStyle w:val="Hyperlink"/>
          </w:rPr>
          <w:t>Check out our resource center</w:t>
        </w:r>
      </w:hyperlink>
      <w:r>
        <w:t xml:space="preserve"> </w:t>
      </w:r>
      <w:r w:rsidR="001B2ABF">
        <w:t xml:space="preserve">and learn how </w:t>
      </w:r>
      <w:r w:rsidR="004E791A">
        <w:t>professionals</w:t>
      </w:r>
      <w:r w:rsidR="001B2ABF">
        <w:t xml:space="preserve"> like you are </w:t>
      </w:r>
      <w:r w:rsidR="00081D05">
        <w:t xml:space="preserve">using TriAx </w:t>
      </w:r>
      <w:bookmarkStart w:id="2" w:name="_Hlk24447492"/>
      <w:r w:rsidR="00081D05">
        <w:t xml:space="preserve">to </w:t>
      </w:r>
      <w:r w:rsidR="001B2ABF">
        <w:t>sav</w:t>
      </w:r>
      <w:r w:rsidR="00081D05">
        <w:t>e</w:t>
      </w:r>
      <w:r w:rsidR="001B2ABF">
        <w:t xml:space="preserve"> </w:t>
      </w:r>
      <w:r>
        <w:t xml:space="preserve">significant </w:t>
      </w:r>
      <w:r w:rsidR="001B2ABF">
        <w:t>time and money</w:t>
      </w:r>
      <w:r>
        <w:t xml:space="preserve"> during inclement weather</w:t>
      </w:r>
      <w:bookmarkEnd w:id="2"/>
      <w:r w:rsidR="001B2ABF">
        <w:t>.</w:t>
      </w:r>
    </w:p>
    <w:p w14:paraId="58B04295" w14:textId="495F33EF" w:rsidR="000834BA" w:rsidRDefault="00E1077D">
      <w:r>
        <w:t xml:space="preserve">I’d love to review the (name of project) with you and see where I can </w:t>
      </w:r>
      <w:r w:rsidR="00411FA4">
        <w:t>find</w:t>
      </w:r>
      <w:r>
        <w:t xml:space="preserve"> savings. And, if you’d like to see how TriAx Geogrid works first-hand, I can set you up with a free </w:t>
      </w:r>
      <w:r w:rsidR="002D14F7">
        <w:t xml:space="preserve">TriAx </w:t>
      </w:r>
      <w:r>
        <w:t xml:space="preserve">roll as part of our </w:t>
      </w:r>
      <w:r>
        <w:rPr>
          <w:i/>
          <w:iCs/>
        </w:rPr>
        <w:t>“Test Drive”</w:t>
      </w:r>
      <w:r>
        <w:t xml:space="preserve"> program. </w:t>
      </w:r>
      <w:bookmarkStart w:id="3" w:name="_Hlk24449424"/>
      <w:r>
        <w:t xml:space="preserve">Give me </w:t>
      </w:r>
      <w:r w:rsidR="00AA4FC8">
        <w:t xml:space="preserve">a </w:t>
      </w:r>
      <w:r>
        <w:t xml:space="preserve">call at </w:t>
      </w:r>
      <w:r w:rsidR="004E791A">
        <w:t>(Phone)</w:t>
      </w:r>
      <w:bookmarkStart w:id="4" w:name="_GoBack"/>
      <w:bookmarkEnd w:id="4"/>
      <w:r>
        <w:t xml:space="preserve"> or simply reply to this email to get things going.  </w:t>
      </w:r>
      <w:bookmarkEnd w:id="3"/>
    </w:p>
    <w:p w14:paraId="2B53F82F" w14:textId="64545554" w:rsidR="00E1077D" w:rsidRDefault="00E1077D">
      <w:r>
        <w:t>Regards,</w:t>
      </w:r>
    </w:p>
    <w:p w14:paraId="125A5C72" w14:textId="4907E0DD" w:rsidR="00E1077D" w:rsidRDefault="00E1077D">
      <w:r>
        <w:t>(Name)</w:t>
      </w:r>
    </w:p>
    <w:sectPr w:rsidR="00E107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ABF"/>
    <w:rsid w:val="00081D05"/>
    <w:rsid w:val="000834BA"/>
    <w:rsid w:val="001B2ABF"/>
    <w:rsid w:val="002D14F7"/>
    <w:rsid w:val="00411FA4"/>
    <w:rsid w:val="004E791A"/>
    <w:rsid w:val="00741AF8"/>
    <w:rsid w:val="00AA4FC8"/>
    <w:rsid w:val="00E1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2B8A8"/>
  <w15:chartTrackingRefBased/>
  <w15:docId w15:val="{9C4E452C-B2D6-4CF8-B8D7-9FAF276E1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2A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2AB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D14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https://info.tensarcorp.com/wet-winter-weather-help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52E9C05C906D4285B615F0E3FEDC31" ma:contentTypeVersion="77" ma:contentTypeDescription="Create a new document." ma:contentTypeScope="" ma:versionID="9aae5e9db079697c74c015eda7d0e243">
  <xsd:schema xmlns:xsd="http://www.w3.org/2001/XMLSchema" xmlns:xs="http://www.w3.org/2001/XMLSchema" xmlns:p="http://schemas.microsoft.com/office/2006/metadata/properties" xmlns:ns2="dbca56cc-c8c9-44c4-a697-daa1989c0de6" xmlns:ns3="f336785e-d078-4e92-8856-ad08c433c1e9" targetNamespace="http://schemas.microsoft.com/office/2006/metadata/properties" ma:root="true" ma:fieldsID="1b2a14512e92959cd64970408aba4108" ns2:_="" ns3:_="">
    <xsd:import namespace="dbca56cc-c8c9-44c4-a697-daa1989c0de6"/>
    <xsd:import namespace="f336785e-d078-4e92-8856-ad08c433c1e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a56cc-c8c9-44c4-a697-daa1989c0de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6785e-d078-4e92-8856-ad08c433c1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bca56cc-c8c9-44c4-a697-daa1989c0de6">4N5UW7PQDQ54-620112510-474</_dlc_DocId>
    <_dlc_DocIdUrl xmlns="dbca56cc-c8c9-44c4-a697-daa1989c0de6">
      <Url>https://tensar.sharepoint.com/Collateral/WH/_layouts/15/DocIdRedir.aspx?ID=4N5UW7PQDQ54-620112510-474</Url>
      <Description>4N5UW7PQDQ54-620112510-474</Description>
    </_dlc_DocIdUrl>
  </documentManagement>
</p:properties>
</file>

<file path=customXml/itemProps1.xml><?xml version="1.0" encoding="utf-8"?>
<ds:datastoreItem xmlns:ds="http://schemas.openxmlformats.org/officeDocument/2006/customXml" ds:itemID="{FE1DA441-25E4-4D40-BA6E-9C8ABD9F2B64}"/>
</file>

<file path=customXml/itemProps2.xml><?xml version="1.0" encoding="utf-8"?>
<ds:datastoreItem xmlns:ds="http://schemas.openxmlformats.org/officeDocument/2006/customXml" ds:itemID="{D52C77E9-DF75-48EA-B736-08B7F1435B9B}"/>
</file>

<file path=customXml/itemProps3.xml><?xml version="1.0" encoding="utf-8"?>
<ds:datastoreItem xmlns:ds="http://schemas.openxmlformats.org/officeDocument/2006/customXml" ds:itemID="{BF9277CC-5B49-4086-9914-3B36EB2AF46B}"/>
</file>

<file path=customXml/itemProps4.xml><?xml version="1.0" encoding="utf-8"?>
<ds:datastoreItem xmlns:ds="http://schemas.openxmlformats.org/officeDocument/2006/customXml" ds:itemID="{9B10CC58-EAAB-41E4-A1C2-7AD14B3CAF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1019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Phillips</dc:creator>
  <cp:keywords/>
  <dc:description/>
  <cp:lastModifiedBy>Katie Phillips</cp:lastModifiedBy>
  <cp:revision>2</cp:revision>
  <dcterms:created xsi:type="dcterms:W3CDTF">2019-11-12T21:50:00Z</dcterms:created>
  <dcterms:modified xsi:type="dcterms:W3CDTF">2019-11-12T21:50:00Z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0x0101003352E9C05C906D4285B615F0E3FEDC31</vt:lpwstr>
  </property>
  <property fmtid="{D5CDD505-2E9C-101B-9397-08002B2CF9AE}" pid="3" name="_dlc_DocIdItemGuid">
    <vt:lpwstr>d9c0000d-6079-4878-8c2c-7416edb843fa</vt:lpwstr>
  </property>
</Properties>
</file>